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19" w:rsidRDefault="00207319" w:rsidP="00C916C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t xml:space="preserve"> Из: </w:t>
      </w:r>
      <w:r>
        <w:fldChar w:fldCharType="begin"/>
      </w:r>
      <w:r>
        <w:instrText xml:space="preserve"> HYPERLINK "https://www.sciencemag.org/news/2020/04/scotus-clean-water" </w:instrText>
      </w:r>
      <w:r>
        <w:fldChar w:fldCharType="separate"/>
      </w:r>
      <w:r>
        <w:rPr>
          <w:rStyle w:val="a3"/>
        </w:rPr>
        <w:t>https://www.sciencemag.org/news/2020/04/scotus-clean-water</w:t>
      </w:r>
      <w:r>
        <w:fldChar w:fldCharType="end"/>
      </w:r>
    </w:p>
    <w:p w:rsidR="00C36A21" w:rsidRPr="00C916C5" w:rsidRDefault="008C48D3" w:rsidP="00C916C5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"</w:t>
      </w:r>
      <w:r w:rsidR="006E7FA5" w:rsidRPr="00C916C5">
        <w:rPr>
          <w:rFonts w:ascii="Times New Roman" w:hAnsi="Times New Roman" w:cs="Times New Roman"/>
          <w:b/>
          <w:bCs/>
          <w:sz w:val="40"/>
          <w:szCs w:val="40"/>
        </w:rPr>
        <w:t>Гидрологи должны быть счастливы</w:t>
      </w:r>
      <w:r>
        <w:rPr>
          <w:rFonts w:ascii="Times New Roman" w:hAnsi="Times New Roman" w:cs="Times New Roman"/>
          <w:b/>
          <w:bCs/>
          <w:sz w:val="40"/>
          <w:szCs w:val="40"/>
        </w:rPr>
        <w:t>"</w:t>
      </w:r>
      <w:r w:rsidR="006E7FA5" w:rsidRPr="00C916C5">
        <w:rPr>
          <w:rFonts w:ascii="Times New Roman" w:hAnsi="Times New Roman" w:cs="Times New Roman"/>
          <w:b/>
          <w:bCs/>
          <w:sz w:val="40"/>
          <w:szCs w:val="40"/>
        </w:rPr>
        <w:t>. Решение Большого Верховного Суда поддерживает науку о подземных водах.</w:t>
      </w:r>
    </w:p>
    <w:p w:rsidR="006E7FA5" w:rsidRPr="008C48D3" w:rsidRDefault="006E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</w:t>
      </w:r>
      <w:r w:rsidRPr="008C48D3">
        <w:rPr>
          <w:rFonts w:ascii="Times New Roman" w:hAnsi="Times New Roman" w:cs="Times New Roman"/>
        </w:rPr>
        <w:t xml:space="preserve">: </w:t>
      </w:r>
      <w:r w:rsidRPr="006E7FA5">
        <w:rPr>
          <w:rFonts w:ascii="Times New Roman" w:hAnsi="Times New Roman" w:cs="Times New Roman"/>
          <w:lang w:val="en-US"/>
        </w:rPr>
        <w:t>Warren</w:t>
      </w:r>
      <w:r w:rsidRPr="008C48D3">
        <w:rPr>
          <w:rFonts w:ascii="Times New Roman" w:hAnsi="Times New Roman" w:cs="Times New Roman"/>
        </w:rPr>
        <w:t xml:space="preserve"> </w:t>
      </w:r>
      <w:r w:rsidRPr="006E7FA5">
        <w:rPr>
          <w:rFonts w:ascii="Times New Roman" w:hAnsi="Times New Roman" w:cs="Times New Roman"/>
          <w:lang w:val="en-US"/>
        </w:rPr>
        <w:t>Cornwall</w:t>
      </w:r>
      <w:r>
        <w:rPr>
          <w:rFonts w:ascii="Times New Roman" w:hAnsi="Times New Roman" w:cs="Times New Roman"/>
        </w:rPr>
        <w:t>Дата</w:t>
      </w:r>
      <w:r w:rsidRPr="008C48D3">
        <w:rPr>
          <w:rFonts w:ascii="Times New Roman" w:hAnsi="Times New Roman" w:cs="Times New Roman"/>
        </w:rPr>
        <w:t>: 23</w:t>
      </w:r>
      <w:r>
        <w:rPr>
          <w:rFonts w:ascii="Times New Roman" w:hAnsi="Times New Roman" w:cs="Times New Roman"/>
        </w:rPr>
        <w:t>.04.</w:t>
      </w:r>
      <w:r w:rsidRPr="008C48D3">
        <w:rPr>
          <w:rFonts w:ascii="Times New Roman" w:hAnsi="Times New Roman" w:cs="Times New Roman"/>
        </w:rPr>
        <w:t xml:space="preserve">2020 </w:t>
      </w:r>
    </w:p>
    <w:p w:rsidR="006E7FA5" w:rsidRPr="006E7FA5" w:rsidRDefault="006E7FA5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6E7FA5">
        <w:rPr>
          <w:rFonts w:ascii="Times New Roman" w:hAnsi="Times New Roman" w:cs="Times New Roman"/>
          <w:sz w:val="28"/>
          <w:szCs w:val="28"/>
        </w:rPr>
        <w:t xml:space="preserve">Новое решение Верховного </w:t>
      </w:r>
      <w:r w:rsidR="00160D23">
        <w:rPr>
          <w:rFonts w:ascii="Times New Roman" w:hAnsi="Times New Roman" w:cs="Times New Roman"/>
          <w:sz w:val="28"/>
          <w:szCs w:val="28"/>
        </w:rPr>
        <w:t>С</w:t>
      </w:r>
      <w:r w:rsidRPr="006E7FA5">
        <w:rPr>
          <w:rFonts w:ascii="Times New Roman" w:hAnsi="Times New Roman" w:cs="Times New Roman"/>
          <w:sz w:val="28"/>
          <w:szCs w:val="28"/>
        </w:rPr>
        <w:t xml:space="preserve">уда США ставит науку о подземных водах в центр решений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7FA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проблемам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загрязнени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FA5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6E7FA5" w:rsidRDefault="006E7FA5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6E7FA5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160D23">
        <w:rPr>
          <w:rFonts w:ascii="Times New Roman" w:hAnsi="Times New Roman" w:cs="Times New Roman"/>
          <w:sz w:val="28"/>
          <w:szCs w:val="28"/>
        </w:rPr>
        <w:t>нашумевшем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деле с </w:t>
      </w:r>
      <w:r w:rsidR="00160D23">
        <w:rPr>
          <w:rFonts w:ascii="Times New Roman" w:hAnsi="Times New Roman" w:cs="Times New Roman"/>
          <w:sz w:val="28"/>
          <w:szCs w:val="28"/>
        </w:rPr>
        <w:t>серьезными</w:t>
      </w:r>
      <w:r w:rsidRPr="006E7FA5">
        <w:rPr>
          <w:rFonts w:ascii="Times New Roman" w:hAnsi="Times New Roman" w:cs="Times New Roman"/>
          <w:sz w:val="28"/>
          <w:szCs w:val="28"/>
        </w:rPr>
        <w:t xml:space="preserve"> последствиями</w:t>
      </w:r>
      <w:r w:rsidR="00160D23">
        <w:rPr>
          <w:rFonts w:ascii="Times New Roman" w:hAnsi="Times New Roman" w:cs="Times New Roman"/>
          <w:sz w:val="28"/>
          <w:szCs w:val="28"/>
        </w:rPr>
        <w:t>, Верховный Суд США</w:t>
      </w:r>
      <w:r w:rsidR="00AC3157">
        <w:rPr>
          <w:rFonts w:ascii="Times New Roman" w:hAnsi="Times New Roman" w:cs="Times New Roman"/>
          <w:sz w:val="28"/>
          <w:szCs w:val="28"/>
        </w:rPr>
        <w:t xml:space="preserve">, </w:t>
      </w:r>
      <w:r w:rsidR="00160D2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C3157">
        <w:rPr>
          <w:rFonts w:ascii="Times New Roman" w:hAnsi="Times New Roman" w:cs="Times New Roman"/>
          <w:sz w:val="28"/>
          <w:szCs w:val="28"/>
        </w:rPr>
        <w:t xml:space="preserve">шесть к трем, </w:t>
      </w:r>
      <w:r w:rsidRPr="006E7FA5">
        <w:rPr>
          <w:rFonts w:ascii="Times New Roman" w:hAnsi="Times New Roman" w:cs="Times New Roman"/>
          <w:sz w:val="28"/>
          <w:szCs w:val="28"/>
        </w:rPr>
        <w:t>постановил</w:t>
      </w:r>
      <w:r w:rsidR="00AC3157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6E7FA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C3157">
        <w:rPr>
          <w:rFonts w:ascii="Times New Roman" w:hAnsi="Times New Roman" w:cs="Times New Roman"/>
          <w:sz w:val="28"/>
          <w:szCs w:val="28"/>
        </w:rPr>
        <w:t>Ф</w:t>
      </w:r>
      <w:r w:rsidRPr="006E7FA5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AC3157">
        <w:rPr>
          <w:rFonts w:ascii="Times New Roman" w:hAnsi="Times New Roman" w:cs="Times New Roman"/>
          <w:sz w:val="28"/>
          <w:szCs w:val="28"/>
        </w:rPr>
        <w:t>З</w:t>
      </w:r>
      <w:r w:rsidRPr="006E7FA5">
        <w:rPr>
          <w:rFonts w:ascii="Times New Roman" w:hAnsi="Times New Roman" w:cs="Times New Roman"/>
          <w:sz w:val="28"/>
          <w:szCs w:val="28"/>
        </w:rPr>
        <w:t xml:space="preserve">акон о </w:t>
      </w:r>
      <w:r w:rsidR="00AC3157">
        <w:rPr>
          <w:rFonts w:ascii="Times New Roman" w:hAnsi="Times New Roman" w:cs="Times New Roman"/>
          <w:sz w:val="28"/>
          <w:szCs w:val="28"/>
        </w:rPr>
        <w:t>Ч</w:t>
      </w:r>
      <w:r w:rsidRPr="006E7FA5">
        <w:rPr>
          <w:rFonts w:ascii="Times New Roman" w:hAnsi="Times New Roman" w:cs="Times New Roman"/>
          <w:sz w:val="28"/>
          <w:szCs w:val="28"/>
        </w:rPr>
        <w:t xml:space="preserve">истой </w:t>
      </w:r>
      <w:r w:rsidR="00AC3157">
        <w:rPr>
          <w:rFonts w:ascii="Times New Roman" w:hAnsi="Times New Roman" w:cs="Times New Roman"/>
          <w:sz w:val="28"/>
          <w:szCs w:val="28"/>
        </w:rPr>
        <w:t>В</w:t>
      </w:r>
      <w:r w:rsidRPr="006E7FA5">
        <w:rPr>
          <w:rFonts w:ascii="Times New Roman" w:hAnsi="Times New Roman" w:cs="Times New Roman"/>
          <w:sz w:val="28"/>
          <w:szCs w:val="28"/>
        </w:rPr>
        <w:t>оде примен</w:t>
      </w:r>
      <w:r w:rsidR="00AC3157">
        <w:rPr>
          <w:rFonts w:ascii="Times New Roman" w:hAnsi="Times New Roman" w:cs="Times New Roman"/>
          <w:sz w:val="28"/>
          <w:szCs w:val="28"/>
        </w:rPr>
        <w:t xml:space="preserve">им также </w:t>
      </w:r>
      <w:r w:rsidRPr="006E7FA5">
        <w:rPr>
          <w:rFonts w:ascii="Times New Roman" w:hAnsi="Times New Roman" w:cs="Times New Roman"/>
          <w:sz w:val="28"/>
          <w:szCs w:val="28"/>
        </w:rPr>
        <w:t>к загрязне</w:t>
      </w:r>
      <w:r w:rsidR="00AC3157">
        <w:rPr>
          <w:rFonts w:ascii="Times New Roman" w:hAnsi="Times New Roman" w:cs="Times New Roman"/>
          <w:sz w:val="28"/>
          <w:szCs w:val="28"/>
        </w:rPr>
        <w:t>н</w:t>
      </w:r>
      <w:r w:rsidRPr="006E7FA5">
        <w:rPr>
          <w:rFonts w:ascii="Times New Roman" w:hAnsi="Times New Roman" w:cs="Times New Roman"/>
          <w:sz w:val="28"/>
          <w:szCs w:val="28"/>
        </w:rPr>
        <w:t>н</w:t>
      </w:r>
      <w:r w:rsidR="00AC3157">
        <w:rPr>
          <w:rFonts w:ascii="Times New Roman" w:hAnsi="Times New Roman" w:cs="Times New Roman"/>
          <w:sz w:val="28"/>
          <w:szCs w:val="28"/>
        </w:rPr>
        <w:t>ым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подземны</w:t>
      </w:r>
      <w:r w:rsidR="00AC3157">
        <w:rPr>
          <w:rFonts w:ascii="Times New Roman" w:hAnsi="Times New Roman" w:cs="Times New Roman"/>
          <w:sz w:val="28"/>
          <w:szCs w:val="28"/>
        </w:rPr>
        <w:t>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вод</w:t>
      </w:r>
      <w:r w:rsidR="00AC3157">
        <w:rPr>
          <w:rFonts w:ascii="Times New Roman" w:hAnsi="Times New Roman" w:cs="Times New Roman"/>
          <w:sz w:val="28"/>
          <w:szCs w:val="28"/>
        </w:rPr>
        <w:t>ам</w:t>
      </w:r>
      <w:r w:rsidRPr="006E7FA5">
        <w:rPr>
          <w:rFonts w:ascii="Times New Roman" w:hAnsi="Times New Roman" w:cs="Times New Roman"/>
          <w:sz w:val="28"/>
          <w:szCs w:val="28"/>
        </w:rPr>
        <w:t>, которые стекают в близлежащие озера, ручьи и заливы, при условии, что они непосредственно направлены на сброс загрязняющих веществ в эти водоемы. Решение было принято после того, как</w:t>
      </w:r>
      <w:r w:rsidR="009A3A36">
        <w:rPr>
          <w:rFonts w:ascii="Times New Roman" w:hAnsi="Times New Roman" w:cs="Times New Roman"/>
          <w:sz w:val="28"/>
          <w:szCs w:val="28"/>
        </w:rPr>
        <w:t xml:space="preserve"> владельцы</w:t>
      </w:r>
      <w:r w:rsidRPr="006E7FA5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9A3A36">
        <w:rPr>
          <w:rFonts w:ascii="Times New Roman" w:hAnsi="Times New Roman" w:cs="Times New Roman"/>
          <w:sz w:val="28"/>
          <w:szCs w:val="28"/>
        </w:rPr>
        <w:t>х</w:t>
      </w:r>
      <w:r w:rsidRPr="006E7FA5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9A3A36">
        <w:rPr>
          <w:rFonts w:ascii="Times New Roman" w:hAnsi="Times New Roman" w:cs="Times New Roman"/>
          <w:sz w:val="28"/>
          <w:szCs w:val="28"/>
        </w:rPr>
        <w:t>й</w:t>
      </w:r>
      <w:r w:rsidRPr="006E7FA5">
        <w:rPr>
          <w:rFonts w:ascii="Times New Roman" w:hAnsi="Times New Roman" w:cs="Times New Roman"/>
          <w:sz w:val="28"/>
          <w:szCs w:val="28"/>
        </w:rPr>
        <w:t xml:space="preserve"> на Гавайях заявили, что закон о защите окружающей среды распространяется только на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6E7FA5">
        <w:rPr>
          <w:rFonts w:ascii="Times New Roman" w:hAnsi="Times New Roman" w:cs="Times New Roman"/>
          <w:sz w:val="28"/>
          <w:szCs w:val="28"/>
        </w:rPr>
        <w:t>точечные источники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6E7FA5">
        <w:rPr>
          <w:rFonts w:ascii="Times New Roman" w:hAnsi="Times New Roman" w:cs="Times New Roman"/>
          <w:sz w:val="28"/>
          <w:szCs w:val="28"/>
        </w:rPr>
        <w:t xml:space="preserve"> загрязнения, такие как сточные трубы, которые сбрасывают загрязненную воду в ручей, озеро или залив, </w:t>
      </w:r>
      <w:r w:rsidR="009A3A36">
        <w:rPr>
          <w:rFonts w:ascii="Times New Roman" w:hAnsi="Times New Roman" w:cs="Times New Roman"/>
          <w:sz w:val="28"/>
          <w:szCs w:val="28"/>
        </w:rPr>
        <w:t>что</w:t>
      </w:r>
      <w:r w:rsidRPr="006E7FA5">
        <w:rPr>
          <w:rFonts w:ascii="Times New Roman" w:hAnsi="Times New Roman" w:cs="Times New Roman"/>
          <w:sz w:val="28"/>
          <w:szCs w:val="28"/>
        </w:rPr>
        <w:t xml:space="preserve"> не </w:t>
      </w:r>
      <w:r w:rsidR="009A3A36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6E7FA5">
        <w:rPr>
          <w:rFonts w:ascii="Times New Roman" w:hAnsi="Times New Roman" w:cs="Times New Roman"/>
          <w:sz w:val="28"/>
          <w:szCs w:val="28"/>
        </w:rPr>
        <w:t>загрязненны</w:t>
      </w:r>
      <w:r w:rsidR="009A3A36">
        <w:rPr>
          <w:rFonts w:ascii="Times New Roman" w:hAnsi="Times New Roman" w:cs="Times New Roman"/>
          <w:sz w:val="28"/>
          <w:szCs w:val="28"/>
        </w:rPr>
        <w:t>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подземны</w:t>
      </w:r>
      <w:r w:rsidR="009A3A36">
        <w:rPr>
          <w:rFonts w:ascii="Times New Roman" w:hAnsi="Times New Roman" w:cs="Times New Roman"/>
          <w:sz w:val="28"/>
          <w:szCs w:val="28"/>
        </w:rPr>
        <w:t>м</w:t>
      </w:r>
      <w:r w:rsidRPr="006E7FA5">
        <w:rPr>
          <w:rFonts w:ascii="Times New Roman" w:hAnsi="Times New Roman" w:cs="Times New Roman"/>
          <w:sz w:val="28"/>
          <w:szCs w:val="28"/>
        </w:rPr>
        <w:t xml:space="preserve"> вод</w:t>
      </w:r>
      <w:r w:rsidR="009A3A36">
        <w:rPr>
          <w:rFonts w:ascii="Times New Roman" w:hAnsi="Times New Roman" w:cs="Times New Roman"/>
          <w:sz w:val="28"/>
          <w:szCs w:val="28"/>
        </w:rPr>
        <w:t>ам</w:t>
      </w:r>
      <w:r w:rsidRPr="006E7FA5">
        <w:rPr>
          <w:rFonts w:ascii="Times New Roman" w:hAnsi="Times New Roman" w:cs="Times New Roman"/>
          <w:sz w:val="28"/>
          <w:szCs w:val="28"/>
        </w:rPr>
        <w:t>, которые просачиваются в водоемы.</w:t>
      </w:r>
    </w:p>
    <w:p w:rsidR="00BB4DC9" w:rsidRDefault="00BB4DC9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4DC9">
        <w:rPr>
          <w:rFonts w:ascii="Times New Roman" w:hAnsi="Times New Roman" w:cs="Times New Roman"/>
          <w:sz w:val="28"/>
          <w:szCs w:val="28"/>
        </w:rPr>
        <w:t xml:space="preserve">ешение является победой для защитников окружающей среды, которые опасались, что суд может принять аргумент администрации Трампа о том, что закон не распространяется на подземные воды. В своем решении судья Стивен </w:t>
      </w:r>
      <w:proofErr w:type="spellStart"/>
      <w:r w:rsidRPr="00BB4DC9">
        <w:rPr>
          <w:rFonts w:ascii="Times New Roman" w:hAnsi="Times New Roman" w:cs="Times New Roman"/>
          <w:sz w:val="28"/>
          <w:szCs w:val="28"/>
        </w:rPr>
        <w:t>Брейер</w:t>
      </w:r>
      <w:proofErr w:type="spellEnd"/>
      <w:r w:rsidRPr="00BB4DC9">
        <w:rPr>
          <w:rFonts w:ascii="Times New Roman" w:hAnsi="Times New Roman" w:cs="Times New Roman"/>
          <w:sz w:val="28"/>
          <w:szCs w:val="28"/>
        </w:rPr>
        <w:t xml:space="preserve"> написал, что загрязнение подземных вод регулируется федеральными </w:t>
      </w:r>
      <w:r w:rsidR="00B96015">
        <w:rPr>
          <w:rFonts w:ascii="Times New Roman" w:hAnsi="Times New Roman" w:cs="Times New Roman"/>
          <w:sz w:val="28"/>
          <w:szCs w:val="28"/>
        </w:rPr>
        <w:t>законами по сохранению</w:t>
      </w:r>
      <w:r w:rsidRPr="00BB4DC9">
        <w:rPr>
          <w:rFonts w:ascii="Times New Roman" w:hAnsi="Times New Roman" w:cs="Times New Roman"/>
          <w:sz w:val="28"/>
          <w:szCs w:val="28"/>
        </w:rPr>
        <w:t xml:space="preserve"> качества воды</w:t>
      </w:r>
      <w:r w:rsidR="00B9601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взаимосвязь с</w:t>
      </w:r>
      <w:r w:rsidRPr="00BB4DC9">
        <w:rPr>
          <w:rFonts w:ascii="Times New Roman" w:hAnsi="Times New Roman" w:cs="Times New Roman"/>
          <w:sz w:val="28"/>
          <w:szCs w:val="28"/>
        </w:rPr>
        <w:t xml:space="preserve"> поверхностным водам</w:t>
      </w:r>
      <w:r>
        <w:rPr>
          <w:rFonts w:ascii="Times New Roman" w:hAnsi="Times New Roman" w:cs="Times New Roman"/>
          <w:sz w:val="28"/>
          <w:szCs w:val="28"/>
        </w:rPr>
        <w:t>и в данном случае</w:t>
      </w:r>
      <w:r w:rsidRPr="00BB4DC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B4DC9">
        <w:rPr>
          <w:rFonts w:ascii="Times New Roman" w:hAnsi="Times New Roman" w:cs="Times New Roman"/>
          <w:sz w:val="28"/>
          <w:szCs w:val="28"/>
        </w:rPr>
        <w:t>функциональным эквивалентом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B4DC9">
        <w:rPr>
          <w:rFonts w:ascii="Times New Roman" w:hAnsi="Times New Roman" w:cs="Times New Roman"/>
          <w:sz w:val="28"/>
          <w:szCs w:val="28"/>
        </w:rPr>
        <w:t xml:space="preserve"> прямого сброса, </w:t>
      </w:r>
      <w:r>
        <w:rPr>
          <w:rFonts w:ascii="Times New Roman" w:hAnsi="Times New Roman" w:cs="Times New Roman"/>
          <w:sz w:val="28"/>
          <w:szCs w:val="28"/>
        </w:rPr>
        <w:t xml:space="preserve">аналогичного сбросу из </w:t>
      </w:r>
      <w:r w:rsidRPr="00BB4DC9">
        <w:rPr>
          <w:rFonts w:ascii="Times New Roman" w:hAnsi="Times New Roman" w:cs="Times New Roman"/>
          <w:sz w:val="28"/>
          <w:szCs w:val="28"/>
        </w:rPr>
        <w:t>труб.</w:t>
      </w:r>
    </w:p>
    <w:p w:rsidR="00880ACC" w:rsidRDefault="00880ACC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880ACC">
        <w:rPr>
          <w:rFonts w:ascii="Times New Roman" w:hAnsi="Times New Roman" w:cs="Times New Roman"/>
          <w:sz w:val="28"/>
          <w:szCs w:val="28"/>
        </w:rPr>
        <w:t>Новый стандарт будет зависеть от научных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изучение того,</w:t>
      </w:r>
      <w:r w:rsidRPr="00880ACC">
        <w:rPr>
          <w:rFonts w:ascii="Times New Roman" w:hAnsi="Times New Roman" w:cs="Times New Roman"/>
          <w:sz w:val="28"/>
          <w:szCs w:val="28"/>
        </w:rPr>
        <w:t xml:space="preserve"> как вода и химические вещества </w:t>
      </w:r>
      <w:r>
        <w:rPr>
          <w:rFonts w:ascii="Times New Roman" w:hAnsi="Times New Roman" w:cs="Times New Roman"/>
          <w:sz w:val="28"/>
          <w:szCs w:val="28"/>
        </w:rPr>
        <w:t>мигрируют</w:t>
      </w:r>
      <w:r w:rsidRPr="00880ACC">
        <w:rPr>
          <w:rFonts w:ascii="Times New Roman" w:hAnsi="Times New Roman" w:cs="Times New Roman"/>
          <w:sz w:val="28"/>
          <w:szCs w:val="28"/>
        </w:rPr>
        <w:t xml:space="preserve"> под землей, говорит Пат </w:t>
      </w:r>
      <w:proofErr w:type="spellStart"/>
      <w:r w:rsidRPr="00880ACC">
        <w:rPr>
          <w:rFonts w:ascii="Times New Roman" w:hAnsi="Times New Roman" w:cs="Times New Roman"/>
          <w:sz w:val="28"/>
          <w:szCs w:val="28"/>
        </w:rPr>
        <w:t>Паренто</w:t>
      </w:r>
      <w:proofErr w:type="spellEnd"/>
      <w:r w:rsidRPr="00880ACC">
        <w:rPr>
          <w:rFonts w:ascii="Times New Roman" w:hAnsi="Times New Roman" w:cs="Times New Roman"/>
          <w:sz w:val="28"/>
          <w:szCs w:val="28"/>
        </w:rPr>
        <w:t xml:space="preserve">, эксперт по экологическому праву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0ACC">
        <w:rPr>
          <w:rFonts w:ascii="Times New Roman" w:hAnsi="Times New Roman" w:cs="Times New Roman"/>
          <w:sz w:val="28"/>
          <w:szCs w:val="28"/>
        </w:rPr>
        <w:t xml:space="preserve">ридической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80AC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0ACC">
        <w:rPr>
          <w:rFonts w:ascii="Times New Roman" w:hAnsi="Times New Roman" w:cs="Times New Roman"/>
          <w:sz w:val="28"/>
          <w:szCs w:val="28"/>
        </w:rPr>
        <w:t xml:space="preserve"> Вермонта.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880ACC">
        <w:rPr>
          <w:rFonts w:ascii="Times New Roman" w:hAnsi="Times New Roman" w:cs="Times New Roman"/>
          <w:sz w:val="28"/>
          <w:szCs w:val="28"/>
        </w:rPr>
        <w:t>Это ставит науку на передний план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880ACC">
        <w:rPr>
          <w:rFonts w:ascii="Times New Roman" w:hAnsi="Times New Roman" w:cs="Times New Roman"/>
          <w:sz w:val="28"/>
          <w:szCs w:val="28"/>
        </w:rPr>
        <w:t xml:space="preserve">, - говорит он.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880ACC">
        <w:rPr>
          <w:rFonts w:ascii="Times New Roman" w:hAnsi="Times New Roman" w:cs="Times New Roman"/>
          <w:sz w:val="28"/>
          <w:szCs w:val="28"/>
        </w:rPr>
        <w:t>Гидрологи должны быть счастливы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880ACC">
        <w:rPr>
          <w:rFonts w:ascii="Times New Roman" w:hAnsi="Times New Roman" w:cs="Times New Roman"/>
          <w:sz w:val="28"/>
          <w:szCs w:val="28"/>
        </w:rPr>
        <w:t>.</w:t>
      </w:r>
    </w:p>
    <w:p w:rsidR="00F43B33" w:rsidRDefault="00830FC3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B33" w:rsidRPr="00F43B33">
        <w:rPr>
          <w:rFonts w:ascii="Times New Roman" w:hAnsi="Times New Roman" w:cs="Times New Roman"/>
          <w:sz w:val="28"/>
          <w:szCs w:val="28"/>
        </w:rPr>
        <w:t>опросы о том, когда примен</w:t>
      </w:r>
      <w:r>
        <w:rPr>
          <w:rFonts w:ascii="Times New Roman" w:hAnsi="Times New Roman" w:cs="Times New Roman"/>
          <w:sz w:val="28"/>
          <w:szCs w:val="28"/>
        </w:rPr>
        <w:t>им этот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закон, сводятся к научным </w:t>
      </w:r>
      <w:r w:rsidR="00EF6B17">
        <w:rPr>
          <w:rFonts w:ascii="Times New Roman" w:hAnsi="Times New Roman" w:cs="Times New Roman"/>
          <w:sz w:val="28"/>
          <w:szCs w:val="28"/>
        </w:rPr>
        <w:t>выводам по каждому из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F6B17">
        <w:rPr>
          <w:rFonts w:ascii="Times New Roman" w:hAnsi="Times New Roman" w:cs="Times New Roman"/>
          <w:sz w:val="28"/>
          <w:szCs w:val="28"/>
        </w:rPr>
        <w:t>ев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. В решении суда изложены критерии, </w:t>
      </w:r>
      <w:r w:rsidR="00F274B7">
        <w:rPr>
          <w:rFonts w:ascii="Times New Roman" w:hAnsi="Times New Roman" w:cs="Times New Roman"/>
          <w:sz w:val="28"/>
          <w:szCs w:val="28"/>
        </w:rPr>
        <w:t xml:space="preserve">по которым определятся относится ли 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загрязнение подземных вод </w:t>
      </w:r>
      <w:r w:rsidR="00EF6B17">
        <w:rPr>
          <w:rFonts w:ascii="Times New Roman" w:hAnsi="Times New Roman" w:cs="Times New Roman"/>
          <w:sz w:val="28"/>
          <w:szCs w:val="28"/>
        </w:rPr>
        <w:t xml:space="preserve">к 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новому стандарту и </w:t>
      </w:r>
      <w:r w:rsidR="00EF6B17">
        <w:rPr>
          <w:rFonts w:ascii="Times New Roman" w:hAnsi="Times New Roman" w:cs="Times New Roman"/>
          <w:sz w:val="28"/>
          <w:szCs w:val="28"/>
        </w:rPr>
        <w:t>карается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ли оно</w:t>
      </w:r>
      <w:r w:rsidR="00EF6B17">
        <w:rPr>
          <w:rFonts w:ascii="Times New Roman" w:hAnsi="Times New Roman" w:cs="Times New Roman"/>
          <w:sz w:val="28"/>
          <w:szCs w:val="28"/>
        </w:rPr>
        <w:t xml:space="preserve"> по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F6B17">
        <w:rPr>
          <w:rFonts w:ascii="Times New Roman" w:hAnsi="Times New Roman" w:cs="Times New Roman"/>
          <w:sz w:val="28"/>
          <w:szCs w:val="28"/>
        </w:rPr>
        <w:t>у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. </w:t>
      </w:r>
      <w:r w:rsidR="00851740">
        <w:rPr>
          <w:rFonts w:ascii="Times New Roman" w:hAnsi="Times New Roman" w:cs="Times New Roman"/>
          <w:sz w:val="28"/>
          <w:szCs w:val="28"/>
        </w:rPr>
        <w:t>К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ритерии могут включать, </w:t>
      </w:r>
      <w:r w:rsidR="00851740">
        <w:rPr>
          <w:rFonts w:ascii="Times New Roman" w:hAnsi="Times New Roman" w:cs="Times New Roman"/>
          <w:sz w:val="28"/>
          <w:szCs w:val="28"/>
        </w:rPr>
        <w:t>скорость и площадь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851740">
        <w:rPr>
          <w:rFonts w:ascii="Times New Roman" w:hAnsi="Times New Roman" w:cs="Times New Roman"/>
          <w:sz w:val="28"/>
          <w:szCs w:val="28"/>
        </w:rPr>
        <w:t xml:space="preserve">я; удаленность 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от источника до </w:t>
      </w:r>
      <w:r w:rsidR="00851740">
        <w:rPr>
          <w:rFonts w:ascii="Times New Roman" w:hAnsi="Times New Roman" w:cs="Times New Roman"/>
          <w:sz w:val="28"/>
          <w:szCs w:val="28"/>
        </w:rPr>
        <w:t>выхода на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поверхност</w:t>
      </w:r>
      <w:r w:rsidR="00851740">
        <w:rPr>
          <w:rFonts w:ascii="Times New Roman" w:hAnsi="Times New Roman" w:cs="Times New Roman"/>
          <w:sz w:val="28"/>
          <w:szCs w:val="28"/>
        </w:rPr>
        <w:t>ь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вод</w:t>
      </w:r>
      <w:r w:rsidR="00851740">
        <w:rPr>
          <w:rFonts w:ascii="Times New Roman" w:hAnsi="Times New Roman" w:cs="Times New Roman"/>
          <w:sz w:val="28"/>
          <w:szCs w:val="28"/>
        </w:rPr>
        <w:t>;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геологию, лежащую в основе</w:t>
      </w:r>
      <w:r w:rsidR="00851740">
        <w:rPr>
          <w:rFonts w:ascii="Times New Roman" w:hAnsi="Times New Roman" w:cs="Times New Roman"/>
          <w:sz w:val="28"/>
          <w:szCs w:val="28"/>
        </w:rPr>
        <w:t>;</w:t>
      </w:r>
      <w:r w:rsidR="00EF6B17">
        <w:rPr>
          <w:rFonts w:ascii="Times New Roman" w:hAnsi="Times New Roman" w:cs="Times New Roman"/>
          <w:sz w:val="28"/>
          <w:szCs w:val="28"/>
        </w:rPr>
        <w:t xml:space="preserve"> объемдобавленных 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химикатов.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Сложность такого подхода, как мы понимаем, заключается в том, что </w:t>
      </w:r>
      <w:r w:rsidR="00EF6B17">
        <w:rPr>
          <w:rFonts w:ascii="Times New Roman" w:hAnsi="Times New Roman" w:cs="Times New Roman"/>
          <w:sz w:val="28"/>
          <w:szCs w:val="28"/>
        </w:rPr>
        <w:t>закон</w:t>
      </w:r>
      <w:r w:rsidR="00F43B33" w:rsidRPr="00F43B33">
        <w:rPr>
          <w:rFonts w:ascii="Times New Roman" w:hAnsi="Times New Roman" w:cs="Times New Roman"/>
          <w:sz w:val="28"/>
          <w:szCs w:val="28"/>
        </w:rPr>
        <w:t xml:space="preserve"> сам по себе </w:t>
      </w:r>
      <w:r w:rsidR="00F43B33" w:rsidRPr="00F43B33">
        <w:rPr>
          <w:rFonts w:ascii="Times New Roman" w:hAnsi="Times New Roman" w:cs="Times New Roman"/>
          <w:sz w:val="28"/>
          <w:szCs w:val="28"/>
        </w:rPr>
        <w:lastRenderedPageBreak/>
        <w:t xml:space="preserve">не дает четкого объяснения, </w:t>
      </w:r>
      <w:r w:rsidR="00D208BE" w:rsidRPr="00D208BE">
        <w:rPr>
          <w:rFonts w:ascii="Times New Roman" w:hAnsi="Times New Roman" w:cs="Times New Roman"/>
          <w:sz w:val="28"/>
          <w:szCs w:val="28"/>
        </w:rPr>
        <w:t xml:space="preserve">как поступать с рядовыми </w:t>
      </w:r>
      <w:r w:rsidR="00DD253D" w:rsidRPr="00D208BE">
        <w:rPr>
          <w:rFonts w:ascii="Times New Roman" w:hAnsi="Times New Roman" w:cs="Times New Roman"/>
          <w:sz w:val="28"/>
          <w:szCs w:val="28"/>
        </w:rPr>
        <w:t>случаями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="00F43B33" w:rsidRPr="00D208BE">
        <w:rPr>
          <w:rFonts w:ascii="Times New Roman" w:hAnsi="Times New Roman" w:cs="Times New Roman"/>
          <w:sz w:val="28"/>
          <w:szCs w:val="28"/>
        </w:rPr>
        <w:t xml:space="preserve">, - пишет </w:t>
      </w:r>
      <w:proofErr w:type="spellStart"/>
      <w:r w:rsidR="00F43B33" w:rsidRPr="00D208BE">
        <w:rPr>
          <w:rFonts w:ascii="Times New Roman" w:hAnsi="Times New Roman" w:cs="Times New Roman"/>
          <w:sz w:val="28"/>
          <w:szCs w:val="28"/>
        </w:rPr>
        <w:t>Брейер</w:t>
      </w:r>
      <w:proofErr w:type="spellEnd"/>
      <w:r w:rsidR="00F43B33" w:rsidRPr="00D208BE">
        <w:rPr>
          <w:rFonts w:ascii="Times New Roman" w:hAnsi="Times New Roman" w:cs="Times New Roman"/>
          <w:sz w:val="28"/>
          <w:szCs w:val="28"/>
        </w:rPr>
        <w:t>.</w:t>
      </w:r>
    </w:p>
    <w:p w:rsidR="00F400DD" w:rsidRDefault="00F400DD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F400DD"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="00A405F2">
        <w:rPr>
          <w:rFonts w:ascii="Times New Roman" w:hAnsi="Times New Roman" w:cs="Times New Roman"/>
          <w:sz w:val="28"/>
          <w:szCs w:val="28"/>
        </w:rPr>
        <w:t xml:space="preserve">миграции </w:t>
      </w:r>
      <w:r w:rsidRPr="00F400DD">
        <w:rPr>
          <w:rFonts w:ascii="Times New Roman" w:hAnsi="Times New Roman" w:cs="Times New Roman"/>
          <w:sz w:val="28"/>
          <w:szCs w:val="28"/>
        </w:rPr>
        <w:t xml:space="preserve">загрязнителей </w:t>
      </w:r>
      <w:r w:rsidR="00A405F2">
        <w:rPr>
          <w:rFonts w:ascii="Times New Roman" w:hAnsi="Times New Roman" w:cs="Times New Roman"/>
          <w:sz w:val="28"/>
          <w:szCs w:val="28"/>
        </w:rPr>
        <w:t>в потоке</w:t>
      </w:r>
      <w:r w:rsidRPr="00F400DD">
        <w:rPr>
          <w:rFonts w:ascii="Times New Roman" w:hAnsi="Times New Roman" w:cs="Times New Roman"/>
          <w:sz w:val="28"/>
          <w:szCs w:val="28"/>
        </w:rPr>
        <w:t xml:space="preserve"> подземны</w:t>
      </w:r>
      <w:r w:rsidR="00A405F2">
        <w:rPr>
          <w:rFonts w:ascii="Times New Roman" w:hAnsi="Times New Roman" w:cs="Times New Roman"/>
          <w:sz w:val="28"/>
          <w:szCs w:val="28"/>
        </w:rPr>
        <w:t>х</w:t>
      </w:r>
      <w:r w:rsidRPr="00F400DD">
        <w:rPr>
          <w:rFonts w:ascii="Times New Roman" w:hAnsi="Times New Roman" w:cs="Times New Roman"/>
          <w:sz w:val="28"/>
          <w:szCs w:val="28"/>
        </w:rPr>
        <w:t xml:space="preserve"> вод - сложная работа, говорит Томас </w:t>
      </w:r>
      <w:proofErr w:type="spellStart"/>
      <w:r w:rsidRPr="00F400DD">
        <w:rPr>
          <w:rFonts w:ascii="Times New Roman" w:hAnsi="Times New Roman" w:cs="Times New Roman"/>
          <w:sz w:val="28"/>
          <w:szCs w:val="28"/>
        </w:rPr>
        <w:t>Хартер</w:t>
      </w:r>
      <w:proofErr w:type="spellEnd"/>
      <w:r w:rsidRPr="00F400DD">
        <w:rPr>
          <w:rFonts w:ascii="Times New Roman" w:hAnsi="Times New Roman" w:cs="Times New Roman"/>
          <w:sz w:val="28"/>
          <w:szCs w:val="28"/>
        </w:rPr>
        <w:t xml:space="preserve">, гидролог Калифорнийского </w:t>
      </w:r>
      <w:r w:rsidR="00A405F2">
        <w:rPr>
          <w:rFonts w:ascii="Times New Roman" w:hAnsi="Times New Roman" w:cs="Times New Roman"/>
          <w:sz w:val="28"/>
          <w:szCs w:val="28"/>
        </w:rPr>
        <w:t>У</w:t>
      </w:r>
      <w:r w:rsidRPr="00F400DD">
        <w:rPr>
          <w:rFonts w:ascii="Times New Roman" w:hAnsi="Times New Roman" w:cs="Times New Roman"/>
          <w:sz w:val="28"/>
          <w:szCs w:val="28"/>
        </w:rPr>
        <w:t xml:space="preserve">ниверситета в Дэвисе, который помог составить сводку </w:t>
      </w:r>
      <w:r w:rsidR="00A405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00DD">
        <w:rPr>
          <w:rFonts w:ascii="Times New Roman" w:hAnsi="Times New Roman" w:cs="Times New Roman"/>
          <w:sz w:val="28"/>
          <w:szCs w:val="28"/>
        </w:rPr>
        <w:t xml:space="preserve">суда </w:t>
      </w:r>
      <w:r w:rsidR="00A405F2">
        <w:rPr>
          <w:rFonts w:ascii="Times New Roman" w:hAnsi="Times New Roman" w:cs="Times New Roman"/>
          <w:sz w:val="28"/>
          <w:szCs w:val="28"/>
        </w:rPr>
        <w:t>от</w:t>
      </w:r>
      <w:r w:rsidRPr="00F400DD">
        <w:rPr>
          <w:rFonts w:ascii="Times New Roman" w:hAnsi="Times New Roman" w:cs="Times New Roman"/>
          <w:sz w:val="28"/>
          <w:szCs w:val="28"/>
        </w:rPr>
        <w:t xml:space="preserve"> нескольких научных ассоциаций. </w:t>
      </w:r>
      <w:r w:rsidR="00A405F2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F400DD">
        <w:rPr>
          <w:rFonts w:ascii="Times New Roman" w:hAnsi="Times New Roman" w:cs="Times New Roman"/>
          <w:sz w:val="28"/>
          <w:szCs w:val="28"/>
        </w:rPr>
        <w:t>того, что происходит, скрыто под землей, за исключением данных, собранных из пробных скважин и геологических образцов, п</w:t>
      </w:r>
      <w:r w:rsidR="00D779AB">
        <w:rPr>
          <w:rFonts w:ascii="Times New Roman" w:hAnsi="Times New Roman" w:cs="Times New Roman"/>
          <w:sz w:val="28"/>
          <w:szCs w:val="28"/>
        </w:rPr>
        <w:t>олученных в результате бурения этих</w:t>
      </w:r>
      <w:r w:rsidRPr="00F400DD">
        <w:rPr>
          <w:rFonts w:ascii="Times New Roman" w:hAnsi="Times New Roman" w:cs="Times New Roman"/>
          <w:sz w:val="28"/>
          <w:szCs w:val="28"/>
        </w:rPr>
        <w:t xml:space="preserve"> скважин. Воздействие может занять десятилетия, </w:t>
      </w:r>
      <w:r w:rsidR="00D779AB">
        <w:rPr>
          <w:rFonts w:ascii="Times New Roman" w:hAnsi="Times New Roman" w:cs="Times New Roman"/>
          <w:sz w:val="28"/>
          <w:szCs w:val="28"/>
        </w:rPr>
        <w:t>так как</w:t>
      </w:r>
      <w:r w:rsidRPr="00F400DD">
        <w:rPr>
          <w:rFonts w:ascii="Times New Roman" w:hAnsi="Times New Roman" w:cs="Times New Roman"/>
          <w:sz w:val="28"/>
          <w:szCs w:val="28"/>
        </w:rPr>
        <w:t xml:space="preserve"> вода и загрязняющие вещества медленно просачиваются сквозь </w:t>
      </w:r>
      <w:r w:rsidR="00B9593F">
        <w:rPr>
          <w:rFonts w:ascii="Times New Roman" w:hAnsi="Times New Roman" w:cs="Times New Roman"/>
          <w:sz w:val="28"/>
          <w:szCs w:val="28"/>
        </w:rPr>
        <w:t>земную толщу</w:t>
      </w:r>
      <w:r w:rsidRPr="00F400DD">
        <w:rPr>
          <w:rFonts w:ascii="Times New Roman" w:hAnsi="Times New Roman" w:cs="Times New Roman"/>
          <w:sz w:val="28"/>
          <w:szCs w:val="28"/>
        </w:rPr>
        <w:t>.</w:t>
      </w:r>
    </w:p>
    <w:p w:rsidR="00EA4DE7" w:rsidRDefault="00EA4DE7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EA4DE7">
        <w:rPr>
          <w:rFonts w:ascii="Times New Roman" w:hAnsi="Times New Roman" w:cs="Times New Roman"/>
          <w:sz w:val="28"/>
          <w:szCs w:val="28"/>
        </w:rPr>
        <w:t>Компьютерные модели в сочетании с п</w:t>
      </w:r>
      <w:r>
        <w:rPr>
          <w:rFonts w:ascii="Times New Roman" w:hAnsi="Times New Roman" w:cs="Times New Roman"/>
          <w:sz w:val="28"/>
          <w:szCs w:val="28"/>
        </w:rPr>
        <w:t>олевыми</w:t>
      </w:r>
      <w:r w:rsidRPr="00EA4DE7">
        <w:rPr>
          <w:rFonts w:ascii="Times New Roman" w:hAnsi="Times New Roman" w:cs="Times New Roman"/>
          <w:sz w:val="28"/>
          <w:szCs w:val="28"/>
        </w:rPr>
        <w:t xml:space="preserve"> наблюдениями за </w:t>
      </w:r>
      <w:r>
        <w:rPr>
          <w:rFonts w:ascii="Times New Roman" w:hAnsi="Times New Roman" w:cs="Times New Roman"/>
          <w:sz w:val="28"/>
          <w:szCs w:val="28"/>
        </w:rPr>
        <w:t>состоянием</w:t>
      </w:r>
      <w:r w:rsidRPr="00EA4DE7">
        <w:rPr>
          <w:rFonts w:ascii="Times New Roman" w:hAnsi="Times New Roman" w:cs="Times New Roman"/>
          <w:sz w:val="28"/>
          <w:szCs w:val="28"/>
        </w:rPr>
        <w:t xml:space="preserve"> воды, уровнями загрязнения и геологией могут предсказать, как химические вещества могут </w:t>
      </w:r>
      <w:r>
        <w:rPr>
          <w:rFonts w:ascii="Times New Roman" w:hAnsi="Times New Roman" w:cs="Times New Roman"/>
          <w:sz w:val="28"/>
          <w:szCs w:val="28"/>
        </w:rPr>
        <w:t>передвигаться</w:t>
      </w:r>
      <w:r w:rsidRPr="00EA4DE7">
        <w:rPr>
          <w:rFonts w:ascii="Times New Roman" w:hAnsi="Times New Roman" w:cs="Times New Roman"/>
          <w:sz w:val="28"/>
          <w:szCs w:val="28"/>
        </w:rPr>
        <w:t xml:space="preserve"> и взаимодействовать с химией окружающих пород. Но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>в этом есть огромная неопределенность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 xml:space="preserve">, - говорит </w:t>
      </w:r>
      <w:proofErr w:type="spellStart"/>
      <w:r w:rsidRPr="00EA4DE7">
        <w:rPr>
          <w:rFonts w:ascii="Times New Roman" w:hAnsi="Times New Roman" w:cs="Times New Roman"/>
          <w:sz w:val="28"/>
          <w:szCs w:val="28"/>
        </w:rPr>
        <w:t>Хартер</w:t>
      </w:r>
      <w:proofErr w:type="spellEnd"/>
      <w:r w:rsidRPr="00EA4DE7">
        <w:rPr>
          <w:rFonts w:ascii="Times New Roman" w:hAnsi="Times New Roman" w:cs="Times New Roman"/>
          <w:sz w:val="28"/>
          <w:szCs w:val="28"/>
        </w:rPr>
        <w:t xml:space="preserve">, который изучает загрязнение подземных вод на калифорнийских фермах.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>Это мало чем отличается от попытки предсказать погоду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>. (Однако во время устного обсуждения этого случая в ноябре 2019 года</w:t>
      </w:r>
      <w:r w:rsidR="004C4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DE7">
        <w:rPr>
          <w:rFonts w:ascii="Times New Roman" w:hAnsi="Times New Roman" w:cs="Times New Roman"/>
          <w:sz w:val="28"/>
          <w:szCs w:val="28"/>
        </w:rPr>
        <w:t>Брейер</w:t>
      </w:r>
      <w:proofErr w:type="spellEnd"/>
      <w:r w:rsidRPr="00EA4DE7">
        <w:rPr>
          <w:rFonts w:ascii="Times New Roman" w:hAnsi="Times New Roman" w:cs="Times New Roman"/>
          <w:sz w:val="28"/>
          <w:szCs w:val="28"/>
        </w:rPr>
        <w:t xml:space="preserve"> отметил, что доклады, в которых изложена наука о</w:t>
      </w:r>
      <w:r w:rsidR="004C4C33">
        <w:rPr>
          <w:rFonts w:ascii="Times New Roman" w:hAnsi="Times New Roman" w:cs="Times New Roman"/>
          <w:sz w:val="28"/>
          <w:szCs w:val="28"/>
        </w:rPr>
        <w:t>б изучении</w:t>
      </w:r>
      <w:r w:rsidRPr="00EA4DE7">
        <w:rPr>
          <w:rFonts w:ascii="Times New Roman" w:hAnsi="Times New Roman" w:cs="Times New Roman"/>
          <w:sz w:val="28"/>
          <w:szCs w:val="28"/>
        </w:rPr>
        <w:t xml:space="preserve"> за загрязнением подземных вод, произвели на него впечатление.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 xml:space="preserve">Ученые действительно убедили меня в том, что они гении, и они могут отследить все виды </w:t>
      </w:r>
      <w:r w:rsidR="004C4C33">
        <w:rPr>
          <w:rFonts w:ascii="Times New Roman" w:hAnsi="Times New Roman" w:cs="Times New Roman"/>
          <w:sz w:val="28"/>
          <w:szCs w:val="28"/>
        </w:rPr>
        <w:t>загрязнени</w:t>
      </w:r>
      <w:r w:rsidRPr="00EA4DE7">
        <w:rPr>
          <w:rFonts w:ascii="Times New Roman" w:hAnsi="Times New Roman" w:cs="Times New Roman"/>
          <w:sz w:val="28"/>
          <w:szCs w:val="28"/>
        </w:rPr>
        <w:t>й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EA4DE7">
        <w:rPr>
          <w:rFonts w:ascii="Times New Roman" w:hAnsi="Times New Roman" w:cs="Times New Roman"/>
          <w:sz w:val="28"/>
          <w:szCs w:val="28"/>
        </w:rPr>
        <w:t>, - сказал он)</w:t>
      </w:r>
      <w:r w:rsidR="0022676C">
        <w:rPr>
          <w:rFonts w:ascii="Times New Roman" w:hAnsi="Times New Roman" w:cs="Times New Roman"/>
          <w:sz w:val="28"/>
          <w:szCs w:val="28"/>
        </w:rPr>
        <w:t>.</w:t>
      </w:r>
    </w:p>
    <w:p w:rsidR="0022676C" w:rsidRDefault="0022676C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22676C">
        <w:rPr>
          <w:rFonts w:ascii="Times New Roman" w:hAnsi="Times New Roman" w:cs="Times New Roman"/>
          <w:sz w:val="28"/>
          <w:szCs w:val="28"/>
        </w:rPr>
        <w:t xml:space="preserve">Новый правовой критерий не будет сильно отличаться от того, что делали государственные и федеральные регуляторы в течение десятилетий, предсказывает Дэвид Хенкин, адвокат из Гонолулу, работающий в юридической фирме </w:t>
      </w:r>
      <w:proofErr w:type="spellStart"/>
      <w:r w:rsidRPr="0022676C">
        <w:rPr>
          <w:rFonts w:ascii="Times New Roman" w:hAnsi="Times New Roman" w:cs="Times New Roman"/>
          <w:sz w:val="28"/>
          <w:szCs w:val="28"/>
        </w:rPr>
        <w:t>EarthJustice</w:t>
      </w:r>
      <w:proofErr w:type="spellEnd"/>
      <w:r w:rsidRPr="0022676C">
        <w:rPr>
          <w:rFonts w:ascii="Times New Roman" w:hAnsi="Times New Roman" w:cs="Times New Roman"/>
          <w:sz w:val="28"/>
          <w:szCs w:val="28"/>
        </w:rPr>
        <w:t xml:space="preserve">, занимающейся вопросами окружающей среды, который обсуждал дело в Верховном суде. Ранее регулирующие органы считали, что федеральный закон применяется всякий раз, когда они обнаруживают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2676C">
        <w:rPr>
          <w:rFonts w:ascii="Times New Roman" w:hAnsi="Times New Roman" w:cs="Times New Roman"/>
          <w:sz w:val="28"/>
          <w:szCs w:val="28"/>
        </w:rPr>
        <w:t>прямую гидр</w:t>
      </w:r>
      <w:r>
        <w:rPr>
          <w:rFonts w:ascii="Times New Roman" w:hAnsi="Times New Roman" w:cs="Times New Roman"/>
          <w:sz w:val="28"/>
          <w:szCs w:val="28"/>
        </w:rPr>
        <w:t>авлическую</w:t>
      </w:r>
      <w:r w:rsidRPr="0022676C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2676C">
        <w:rPr>
          <w:rFonts w:ascii="Times New Roman" w:hAnsi="Times New Roman" w:cs="Times New Roman"/>
          <w:sz w:val="28"/>
          <w:szCs w:val="28"/>
        </w:rPr>
        <w:t xml:space="preserve"> между подземными и поверхностными водами.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2676C">
        <w:rPr>
          <w:rFonts w:ascii="Times New Roman" w:hAnsi="Times New Roman" w:cs="Times New Roman"/>
          <w:sz w:val="28"/>
          <w:szCs w:val="28"/>
        </w:rPr>
        <w:t>Наука всегда играла и будет продолжать играть важную роль в понимании границ Закона о чистой воде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2676C">
        <w:rPr>
          <w:rFonts w:ascii="Times New Roman" w:hAnsi="Times New Roman" w:cs="Times New Roman"/>
          <w:sz w:val="28"/>
          <w:szCs w:val="28"/>
        </w:rPr>
        <w:t>, - говорит Хенкин.</w:t>
      </w:r>
    </w:p>
    <w:p w:rsidR="0022676C" w:rsidRDefault="0022676C" w:rsidP="006E7F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676C">
        <w:rPr>
          <w:rFonts w:ascii="Times New Roman" w:hAnsi="Times New Roman" w:cs="Times New Roman"/>
          <w:sz w:val="28"/>
          <w:szCs w:val="28"/>
        </w:rPr>
        <w:t>Паренто</w:t>
      </w:r>
      <w:proofErr w:type="spellEnd"/>
      <w:r w:rsidRPr="0022676C">
        <w:rPr>
          <w:rFonts w:ascii="Times New Roman" w:hAnsi="Times New Roman" w:cs="Times New Roman"/>
          <w:sz w:val="28"/>
          <w:szCs w:val="28"/>
        </w:rPr>
        <w:t xml:space="preserve">, однако, </w:t>
      </w:r>
      <w:r w:rsidR="008F30C2">
        <w:rPr>
          <w:rFonts w:ascii="Times New Roman" w:hAnsi="Times New Roman" w:cs="Times New Roman"/>
          <w:sz w:val="28"/>
          <w:szCs w:val="28"/>
        </w:rPr>
        <w:t>считает</w:t>
      </w:r>
      <w:r w:rsidRPr="0022676C">
        <w:rPr>
          <w:rFonts w:ascii="Times New Roman" w:hAnsi="Times New Roman" w:cs="Times New Roman"/>
          <w:sz w:val="28"/>
          <w:szCs w:val="28"/>
        </w:rPr>
        <w:t xml:space="preserve">, что новое решение будет уделять еще больше внимания науке, поскольку в нем изложен более длинный список потенциальных факторов, </w:t>
      </w:r>
      <w:r w:rsidR="008F30C2">
        <w:rPr>
          <w:rFonts w:ascii="Times New Roman" w:hAnsi="Times New Roman" w:cs="Times New Roman"/>
          <w:sz w:val="28"/>
          <w:szCs w:val="28"/>
        </w:rPr>
        <w:t>на основании которых будут</w:t>
      </w:r>
      <w:r w:rsidRPr="0022676C">
        <w:rPr>
          <w:rFonts w:ascii="Times New Roman" w:hAnsi="Times New Roman" w:cs="Times New Roman"/>
          <w:sz w:val="28"/>
          <w:szCs w:val="28"/>
        </w:rPr>
        <w:t xml:space="preserve"> принимать решения о том, какие виды деятельности регулируются.</w:t>
      </w:r>
    </w:p>
    <w:p w:rsidR="00C916C5" w:rsidRDefault="00C916C5" w:rsidP="006E7F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16C5">
        <w:rPr>
          <w:rFonts w:ascii="Times New Roman" w:hAnsi="Times New Roman" w:cs="Times New Roman"/>
          <w:b/>
          <w:bCs/>
          <w:sz w:val="32"/>
          <w:szCs w:val="32"/>
        </w:rPr>
        <w:t>Технический тест.</w:t>
      </w:r>
    </w:p>
    <w:p w:rsidR="00C916C5" w:rsidRDefault="00B07716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B07716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7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редставленное в суде,</w:t>
      </w:r>
      <w:r w:rsidRPr="00B07716">
        <w:rPr>
          <w:rFonts w:ascii="Times New Roman" w:hAnsi="Times New Roman" w:cs="Times New Roman"/>
          <w:sz w:val="28"/>
          <w:szCs w:val="28"/>
        </w:rPr>
        <w:t xml:space="preserve"> показывает, насколько наукоемки эти вопросы. Спор начался вокруг муниципальной станции очистки сточных вод на </w:t>
      </w:r>
      <w:proofErr w:type="spellStart"/>
      <w:r w:rsidRPr="00B07716">
        <w:rPr>
          <w:rFonts w:ascii="Times New Roman" w:hAnsi="Times New Roman" w:cs="Times New Roman"/>
          <w:sz w:val="28"/>
          <w:szCs w:val="28"/>
        </w:rPr>
        <w:t>Мауи</w:t>
      </w:r>
      <w:proofErr w:type="spellEnd"/>
      <w:r w:rsidRPr="00B07716">
        <w:rPr>
          <w:rFonts w:ascii="Times New Roman" w:hAnsi="Times New Roman" w:cs="Times New Roman"/>
          <w:sz w:val="28"/>
          <w:szCs w:val="28"/>
        </w:rPr>
        <w:t xml:space="preserve">, которая каждый день закачивает примерно 15 миллионов литров очищенных сточных вод в подземные колодцы в 1 километре от выровненных отелем </w:t>
      </w:r>
      <w:r w:rsidRPr="00B07716">
        <w:rPr>
          <w:rFonts w:ascii="Times New Roman" w:hAnsi="Times New Roman" w:cs="Times New Roman"/>
          <w:sz w:val="28"/>
          <w:szCs w:val="28"/>
        </w:rPr>
        <w:lastRenderedPageBreak/>
        <w:t xml:space="preserve">пляжей. Ученые и жители с середины 2000-х годов подозревали, что сточные воды </w:t>
      </w:r>
      <w:r>
        <w:rPr>
          <w:rFonts w:ascii="Times New Roman" w:hAnsi="Times New Roman" w:cs="Times New Roman"/>
          <w:sz w:val="28"/>
          <w:szCs w:val="28"/>
        </w:rPr>
        <w:t>поступают</w:t>
      </w:r>
      <w:r w:rsidRPr="00B07716">
        <w:rPr>
          <w:rFonts w:ascii="Times New Roman" w:hAnsi="Times New Roman" w:cs="Times New Roman"/>
          <w:sz w:val="28"/>
          <w:szCs w:val="28"/>
        </w:rPr>
        <w:t xml:space="preserve"> в океан, </w:t>
      </w:r>
      <w:r>
        <w:rPr>
          <w:rFonts w:ascii="Times New Roman" w:hAnsi="Times New Roman" w:cs="Times New Roman"/>
          <w:sz w:val="28"/>
          <w:szCs w:val="28"/>
        </w:rPr>
        <w:t>поставляя</w:t>
      </w:r>
      <w:r w:rsidRPr="00B07716">
        <w:rPr>
          <w:rFonts w:ascii="Times New Roman" w:hAnsi="Times New Roman" w:cs="Times New Roman"/>
          <w:sz w:val="28"/>
          <w:szCs w:val="28"/>
        </w:rPr>
        <w:t xml:space="preserve"> азот, который вызывает рост водорослей и разрушает коралловые рифы.</w:t>
      </w:r>
    </w:p>
    <w:p w:rsidR="00BF583F" w:rsidRDefault="00BF583F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F583F">
        <w:rPr>
          <w:rFonts w:ascii="Times New Roman" w:hAnsi="Times New Roman" w:cs="Times New Roman"/>
          <w:sz w:val="28"/>
          <w:szCs w:val="28"/>
        </w:rPr>
        <w:t xml:space="preserve">ченые из Гавайского университета, </w:t>
      </w:r>
      <w:proofErr w:type="spellStart"/>
      <w:r w:rsidRPr="00BF583F">
        <w:rPr>
          <w:rFonts w:ascii="Times New Roman" w:hAnsi="Times New Roman" w:cs="Times New Roman"/>
          <w:sz w:val="28"/>
          <w:szCs w:val="28"/>
        </w:rPr>
        <w:t>Маноа</w:t>
      </w:r>
      <w:proofErr w:type="spellEnd"/>
      <w:r w:rsidRPr="00BF583F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овели</w:t>
      </w:r>
      <w:r w:rsidRPr="00BF583F">
        <w:rPr>
          <w:rFonts w:ascii="Times New Roman" w:hAnsi="Times New Roman" w:cs="Times New Roman"/>
          <w:sz w:val="28"/>
          <w:szCs w:val="28"/>
        </w:rPr>
        <w:t xml:space="preserve"> грандиозны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BF583F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BF583F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 w:rsidRPr="00BF583F">
        <w:rPr>
          <w:rFonts w:ascii="Times New Roman" w:hAnsi="Times New Roman" w:cs="Times New Roman"/>
          <w:sz w:val="28"/>
          <w:szCs w:val="28"/>
        </w:rPr>
        <w:t xml:space="preserve"> продемонстрировать,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BF583F">
        <w:rPr>
          <w:rFonts w:ascii="Times New Roman" w:hAnsi="Times New Roman" w:cs="Times New Roman"/>
          <w:sz w:val="28"/>
          <w:szCs w:val="28"/>
        </w:rPr>
        <w:t xml:space="preserve"> это происходит.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F583F">
        <w:rPr>
          <w:rFonts w:ascii="Times New Roman" w:hAnsi="Times New Roman" w:cs="Times New Roman"/>
          <w:sz w:val="28"/>
          <w:szCs w:val="28"/>
        </w:rPr>
        <w:t xml:space="preserve">Мы </w:t>
      </w:r>
      <w:r w:rsidR="0092079F">
        <w:rPr>
          <w:rFonts w:ascii="Times New Roman" w:hAnsi="Times New Roman" w:cs="Times New Roman"/>
          <w:sz w:val="28"/>
          <w:szCs w:val="28"/>
        </w:rPr>
        <w:t>направили на это дело все ресурсы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F583F">
        <w:rPr>
          <w:rFonts w:ascii="Times New Roman" w:hAnsi="Times New Roman" w:cs="Times New Roman"/>
          <w:sz w:val="28"/>
          <w:szCs w:val="28"/>
        </w:rPr>
        <w:t>, - говорит геохимик Крейг Гленн, который руководил исследованием.</w:t>
      </w:r>
    </w:p>
    <w:p w:rsidR="00023E59" w:rsidRDefault="00023E59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023E59">
        <w:rPr>
          <w:rFonts w:ascii="Times New Roman" w:hAnsi="Times New Roman" w:cs="Times New Roman"/>
          <w:sz w:val="28"/>
          <w:szCs w:val="28"/>
        </w:rPr>
        <w:t>Они обнаружили, что у берега растут водоросли с высокой концентрацией изотопа азота, связанного с</w:t>
      </w:r>
      <w:r>
        <w:rPr>
          <w:rFonts w:ascii="Times New Roman" w:hAnsi="Times New Roman" w:cs="Times New Roman"/>
          <w:sz w:val="28"/>
          <w:szCs w:val="28"/>
        </w:rPr>
        <w:t xml:space="preserve"> антропогенной</w:t>
      </w:r>
      <w:r w:rsidRPr="00023E59">
        <w:rPr>
          <w:rFonts w:ascii="Times New Roman" w:hAnsi="Times New Roman" w:cs="Times New Roman"/>
          <w:sz w:val="28"/>
          <w:szCs w:val="28"/>
        </w:rPr>
        <w:t xml:space="preserve"> деятельностью человека, такой как сточные воды и удобрения. На самолетах и беспилотных летательных аппаратах, оборудованных инфракрасными камерами, в океане к юго-западу от очистного сооружения появился поток необычайно теплой воды. Исследователи сбрасывали в колодцы краситель </w:t>
      </w:r>
      <w:proofErr w:type="spellStart"/>
      <w:r w:rsidRPr="00023E59">
        <w:rPr>
          <w:rFonts w:ascii="Times New Roman" w:hAnsi="Times New Roman" w:cs="Times New Roman"/>
          <w:sz w:val="28"/>
          <w:szCs w:val="28"/>
        </w:rPr>
        <w:t>флуоресцеин</w:t>
      </w:r>
      <w:proofErr w:type="spellEnd"/>
      <w:r w:rsidRPr="00023E59">
        <w:rPr>
          <w:rFonts w:ascii="Times New Roman" w:hAnsi="Times New Roman" w:cs="Times New Roman"/>
          <w:sz w:val="28"/>
          <w:szCs w:val="28"/>
        </w:rPr>
        <w:t xml:space="preserve"> и следили за морскими водами вдоль пляжей. Впервые краситель появился в океане почти через 3 месяца, а его концентрация достигла пика через 9-10 месяцев после его введения. В отчете на 500 страниц ученые пришли к выводу, что более 60% сточных вод, сбрасываемых в колодцы, достигают океана. Исследование красителей было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последним</w:t>
      </w:r>
      <w:r w:rsidRPr="00023E59">
        <w:rPr>
          <w:rFonts w:ascii="Times New Roman" w:hAnsi="Times New Roman" w:cs="Times New Roman"/>
          <w:sz w:val="28"/>
          <w:szCs w:val="28"/>
        </w:rPr>
        <w:t xml:space="preserve"> гвозд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23E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крышку </w:t>
      </w:r>
      <w:r w:rsidRPr="00023E59">
        <w:rPr>
          <w:rFonts w:ascii="Times New Roman" w:hAnsi="Times New Roman" w:cs="Times New Roman"/>
          <w:sz w:val="28"/>
          <w:szCs w:val="28"/>
        </w:rPr>
        <w:t>гроб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E59">
        <w:rPr>
          <w:rFonts w:ascii="Times New Roman" w:hAnsi="Times New Roman" w:cs="Times New Roman"/>
          <w:sz w:val="28"/>
          <w:szCs w:val="28"/>
        </w:rPr>
        <w:t xml:space="preserve"> для этого случая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023E59">
        <w:rPr>
          <w:rFonts w:ascii="Times New Roman" w:hAnsi="Times New Roman" w:cs="Times New Roman"/>
          <w:sz w:val="28"/>
          <w:szCs w:val="28"/>
        </w:rPr>
        <w:t xml:space="preserve">, говорит </w:t>
      </w:r>
      <w:proofErr w:type="spellStart"/>
      <w:r w:rsidRPr="00023E59">
        <w:rPr>
          <w:rFonts w:ascii="Times New Roman" w:hAnsi="Times New Roman" w:cs="Times New Roman"/>
          <w:sz w:val="28"/>
          <w:szCs w:val="28"/>
        </w:rPr>
        <w:t>Гленн</w:t>
      </w:r>
      <w:proofErr w:type="spellEnd"/>
      <w:r w:rsidRPr="00023E59">
        <w:rPr>
          <w:rFonts w:ascii="Times New Roman" w:hAnsi="Times New Roman" w:cs="Times New Roman"/>
          <w:sz w:val="28"/>
          <w:szCs w:val="28"/>
        </w:rPr>
        <w:t>.</w:t>
      </w:r>
    </w:p>
    <w:p w:rsidR="00D149B9" w:rsidRDefault="00D149B9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Активисты-экологи </w:t>
      </w:r>
      <w:r w:rsidRPr="00D149B9">
        <w:rPr>
          <w:rFonts w:ascii="Times New Roman" w:hAnsi="Times New Roman" w:cs="Times New Roman"/>
          <w:sz w:val="28"/>
          <w:szCs w:val="28"/>
        </w:rPr>
        <w:t xml:space="preserve">подали в суд на округ </w:t>
      </w:r>
      <w:proofErr w:type="spellStart"/>
      <w:r w:rsidRPr="00D149B9">
        <w:rPr>
          <w:rFonts w:ascii="Times New Roman" w:hAnsi="Times New Roman" w:cs="Times New Roman"/>
          <w:sz w:val="28"/>
          <w:szCs w:val="28"/>
        </w:rPr>
        <w:t>Мауи</w:t>
      </w:r>
      <w:proofErr w:type="spellEnd"/>
      <w:r w:rsidRPr="00D149B9">
        <w:rPr>
          <w:rFonts w:ascii="Times New Roman" w:hAnsi="Times New Roman" w:cs="Times New Roman"/>
          <w:sz w:val="28"/>
          <w:szCs w:val="28"/>
        </w:rPr>
        <w:t xml:space="preserve">, утверждая, что </w:t>
      </w:r>
      <w:r w:rsidR="00AF6302">
        <w:rPr>
          <w:rFonts w:ascii="Times New Roman" w:hAnsi="Times New Roman" w:cs="Times New Roman"/>
          <w:sz w:val="28"/>
          <w:szCs w:val="28"/>
        </w:rPr>
        <w:t xml:space="preserve">заводу </w:t>
      </w:r>
      <w:r w:rsidRPr="00D149B9">
        <w:rPr>
          <w:rFonts w:ascii="Times New Roman" w:hAnsi="Times New Roman" w:cs="Times New Roman"/>
          <w:sz w:val="28"/>
          <w:szCs w:val="28"/>
        </w:rPr>
        <w:t>необходимо получить федеральное разрешение на качество воды для за</w:t>
      </w:r>
      <w:r w:rsidR="00AF6302">
        <w:rPr>
          <w:rFonts w:ascii="Times New Roman" w:hAnsi="Times New Roman" w:cs="Times New Roman"/>
          <w:sz w:val="28"/>
          <w:szCs w:val="28"/>
        </w:rPr>
        <w:t>качки</w:t>
      </w:r>
      <w:r w:rsidRPr="00D149B9">
        <w:rPr>
          <w:rFonts w:ascii="Times New Roman" w:hAnsi="Times New Roman" w:cs="Times New Roman"/>
          <w:sz w:val="28"/>
          <w:szCs w:val="28"/>
        </w:rPr>
        <w:t>, которое</w:t>
      </w:r>
      <w:r w:rsidR="00AF6302">
        <w:rPr>
          <w:rFonts w:ascii="Times New Roman" w:hAnsi="Times New Roman" w:cs="Times New Roman"/>
          <w:sz w:val="28"/>
          <w:szCs w:val="28"/>
        </w:rPr>
        <w:t xml:space="preserve">, </w:t>
      </w:r>
      <w:r w:rsidRPr="00D149B9">
        <w:rPr>
          <w:rFonts w:ascii="Times New Roman" w:hAnsi="Times New Roman" w:cs="Times New Roman"/>
          <w:sz w:val="28"/>
          <w:szCs w:val="28"/>
        </w:rPr>
        <w:t>по существу</w:t>
      </w:r>
      <w:r w:rsidR="00AF6302">
        <w:rPr>
          <w:rFonts w:ascii="Times New Roman" w:hAnsi="Times New Roman" w:cs="Times New Roman"/>
          <w:sz w:val="28"/>
          <w:szCs w:val="28"/>
        </w:rPr>
        <w:t xml:space="preserve">, </w:t>
      </w:r>
      <w:r w:rsidRPr="00D149B9">
        <w:rPr>
          <w:rFonts w:ascii="Times New Roman" w:hAnsi="Times New Roman" w:cs="Times New Roman"/>
          <w:sz w:val="28"/>
          <w:szCs w:val="28"/>
        </w:rPr>
        <w:t>потреб</w:t>
      </w:r>
      <w:r w:rsidR="00AF6302">
        <w:rPr>
          <w:rFonts w:ascii="Times New Roman" w:hAnsi="Times New Roman" w:cs="Times New Roman"/>
          <w:sz w:val="28"/>
          <w:szCs w:val="28"/>
        </w:rPr>
        <w:t>уеткачество воды устраняющее з</w:t>
      </w:r>
      <w:r w:rsidRPr="00D149B9">
        <w:rPr>
          <w:rFonts w:ascii="Times New Roman" w:hAnsi="Times New Roman" w:cs="Times New Roman"/>
          <w:sz w:val="28"/>
          <w:szCs w:val="28"/>
        </w:rPr>
        <w:t>агрязнени</w:t>
      </w:r>
      <w:r w:rsidR="00AF6302">
        <w:rPr>
          <w:rFonts w:ascii="Times New Roman" w:hAnsi="Times New Roman" w:cs="Times New Roman"/>
          <w:sz w:val="28"/>
          <w:szCs w:val="28"/>
        </w:rPr>
        <w:t>е как таковое</w:t>
      </w:r>
      <w:r w:rsidRPr="00D149B9">
        <w:rPr>
          <w:rFonts w:ascii="Times New Roman" w:hAnsi="Times New Roman" w:cs="Times New Roman"/>
          <w:sz w:val="28"/>
          <w:szCs w:val="28"/>
        </w:rPr>
        <w:t>. Но округ о</w:t>
      </w:r>
      <w:r w:rsidR="00AF6302">
        <w:rPr>
          <w:rFonts w:ascii="Times New Roman" w:hAnsi="Times New Roman" w:cs="Times New Roman"/>
          <w:sz w:val="28"/>
          <w:szCs w:val="28"/>
        </w:rPr>
        <w:t>т</w:t>
      </w:r>
      <w:r w:rsidRPr="00D149B9">
        <w:rPr>
          <w:rFonts w:ascii="Times New Roman" w:hAnsi="Times New Roman" w:cs="Times New Roman"/>
          <w:sz w:val="28"/>
          <w:szCs w:val="28"/>
        </w:rPr>
        <w:t xml:space="preserve">казал </w:t>
      </w:r>
      <w:r w:rsidR="00AF6302">
        <w:rPr>
          <w:rFonts w:ascii="Times New Roman" w:hAnsi="Times New Roman" w:cs="Times New Roman"/>
          <w:sz w:val="28"/>
          <w:szCs w:val="28"/>
        </w:rPr>
        <w:t>в рассмотрении</w:t>
      </w:r>
      <w:r w:rsidRPr="00D149B9">
        <w:rPr>
          <w:rFonts w:ascii="Times New Roman" w:hAnsi="Times New Roman" w:cs="Times New Roman"/>
          <w:sz w:val="28"/>
          <w:szCs w:val="28"/>
        </w:rPr>
        <w:t>, что привело к федеральному иску, в котором утверждалось, что Закон о чистой воде не примен</w:t>
      </w:r>
      <w:r w:rsidR="00AF6302">
        <w:rPr>
          <w:rFonts w:ascii="Times New Roman" w:hAnsi="Times New Roman" w:cs="Times New Roman"/>
          <w:sz w:val="28"/>
          <w:szCs w:val="28"/>
        </w:rPr>
        <w:t>им</w:t>
      </w:r>
      <w:r w:rsidRPr="00D149B9">
        <w:rPr>
          <w:rFonts w:ascii="Times New Roman" w:hAnsi="Times New Roman" w:cs="Times New Roman"/>
          <w:sz w:val="28"/>
          <w:szCs w:val="28"/>
        </w:rPr>
        <w:t>, поскольку закон распространяется только на точечные источники.</w:t>
      </w:r>
    </w:p>
    <w:p w:rsidR="00A65435" w:rsidRDefault="00A65435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A65435">
        <w:rPr>
          <w:rFonts w:ascii="Times New Roman" w:hAnsi="Times New Roman" w:cs="Times New Roman"/>
          <w:sz w:val="28"/>
          <w:szCs w:val="28"/>
        </w:rPr>
        <w:t xml:space="preserve">Сегодня суд отклонил этот аргумент и направил дело в федеральный окружной суд для повторного рассмотрения. Там судья вынес решение в пользу экологических </w:t>
      </w:r>
      <w:r>
        <w:rPr>
          <w:rFonts w:ascii="Times New Roman" w:hAnsi="Times New Roman" w:cs="Times New Roman"/>
          <w:sz w:val="28"/>
          <w:szCs w:val="28"/>
        </w:rPr>
        <w:t>защитников</w:t>
      </w:r>
      <w:r w:rsidRPr="00A65435">
        <w:rPr>
          <w:rFonts w:ascii="Times New Roman" w:hAnsi="Times New Roman" w:cs="Times New Roman"/>
          <w:sz w:val="28"/>
          <w:szCs w:val="28"/>
        </w:rPr>
        <w:t xml:space="preserve">. Теперь вопрос </w:t>
      </w:r>
      <w:r>
        <w:rPr>
          <w:rFonts w:ascii="Times New Roman" w:hAnsi="Times New Roman" w:cs="Times New Roman"/>
          <w:sz w:val="28"/>
          <w:szCs w:val="28"/>
        </w:rPr>
        <w:t>лишь состоит</w:t>
      </w:r>
      <w:r w:rsidRPr="00A65435">
        <w:rPr>
          <w:rFonts w:ascii="Times New Roman" w:hAnsi="Times New Roman" w:cs="Times New Roman"/>
          <w:sz w:val="28"/>
          <w:szCs w:val="28"/>
        </w:rPr>
        <w:t xml:space="preserve"> в том, как завод в округе </w:t>
      </w:r>
      <w:proofErr w:type="spellStart"/>
      <w:r w:rsidRPr="00A65435">
        <w:rPr>
          <w:rFonts w:ascii="Times New Roman" w:hAnsi="Times New Roman" w:cs="Times New Roman"/>
          <w:sz w:val="28"/>
          <w:szCs w:val="28"/>
        </w:rPr>
        <w:t>Мауи</w:t>
      </w:r>
      <w:proofErr w:type="spellEnd"/>
      <w:r w:rsidRPr="00A65435">
        <w:rPr>
          <w:rFonts w:ascii="Times New Roman" w:hAnsi="Times New Roman" w:cs="Times New Roman"/>
          <w:sz w:val="28"/>
          <w:szCs w:val="28"/>
        </w:rPr>
        <w:t xml:space="preserve"> приведёт сбросы в соответствие с федеральным законом.</w:t>
      </w:r>
    </w:p>
    <w:p w:rsidR="00B50976" w:rsidRDefault="00B50976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B50976">
        <w:rPr>
          <w:rFonts w:ascii="Times New Roman" w:hAnsi="Times New Roman" w:cs="Times New Roman"/>
          <w:sz w:val="28"/>
          <w:szCs w:val="28"/>
        </w:rPr>
        <w:t xml:space="preserve">В заявлении мэр округа </w:t>
      </w:r>
      <w:proofErr w:type="spellStart"/>
      <w:r w:rsidRPr="00B50976">
        <w:rPr>
          <w:rFonts w:ascii="Times New Roman" w:hAnsi="Times New Roman" w:cs="Times New Roman"/>
          <w:sz w:val="28"/>
          <w:szCs w:val="28"/>
        </w:rPr>
        <w:t>Мауи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0976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B50976">
        <w:rPr>
          <w:rFonts w:ascii="Times New Roman" w:hAnsi="Times New Roman" w:cs="Times New Roman"/>
          <w:sz w:val="28"/>
          <w:szCs w:val="28"/>
        </w:rPr>
        <w:t>Викторино</w:t>
      </w:r>
      <w:proofErr w:type="spellEnd"/>
      <w:r w:rsidRPr="00B50976">
        <w:rPr>
          <w:rFonts w:ascii="Times New Roman" w:hAnsi="Times New Roman" w:cs="Times New Roman"/>
          <w:sz w:val="28"/>
          <w:szCs w:val="28"/>
        </w:rPr>
        <w:t xml:space="preserve"> отметил, что суд</w:t>
      </w:r>
      <w:r>
        <w:rPr>
          <w:rFonts w:ascii="Times New Roman" w:hAnsi="Times New Roman" w:cs="Times New Roman"/>
          <w:sz w:val="28"/>
          <w:szCs w:val="28"/>
        </w:rPr>
        <w:t xml:space="preserve"> публично</w:t>
      </w:r>
      <w:r w:rsidRPr="00B50976">
        <w:rPr>
          <w:rFonts w:ascii="Times New Roman" w:hAnsi="Times New Roman" w:cs="Times New Roman"/>
          <w:sz w:val="28"/>
          <w:szCs w:val="28"/>
        </w:rPr>
        <w:t xml:space="preserve"> не постановил, что </w:t>
      </w:r>
      <w:r>
        <w:rPr>
          <w:rFonts w:ascii="Times New Roman" w:hAnsi="Times New Roman" w:cs="Times New Roman"/>
          <w:sz w:val="28"/>
          <w:szCs w:val="28"/>
        </w:rPr>
        <w:t xml:space="preserve">конкретно данному округу </w:t>
      </w:r>
      <w:r w:rsidRPr="00B50976">
        <w:rPr>
          <w:rFonts w:ascii="Times New Roman" w:hAnsi="Times New Roman" w:cs="Times New Roman"/>
          <w:sz w:val="28"/>
          <w:szCs w:val="28"/>
        </w:rPr>
        <w:t xml:space="preserve">необходимо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закачиваемое </w:t>
      </w:r>
      <w:r w:rsidRPr="00B50976">
        <w:rPr>
          <w:rFonts w:ascii="Times New Roman" w:hAnsi="Times New Roman" w:cs="Times New Roman"/>
          <w:sz w:val="28"/>
          <w:szCs w:val="28"/>
        </w:rPr>
        <w:t xml:space="preserve">качество воды.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50976">
        <w:rPr>
          <w:rFonts w:ascii="Times New Roman" w:hAnsi="Times New Roman" w:cs="Times New Roman"/>
          <w:sz w:val="28"/>
          <w:szCs w:val="28"/>
        </w:rPr>
        <w:t>Мы рассчитываем на дальнейшую ясность со стороны наших местных регулирующих органов и совместн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5097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0976">
        <w:rPr>
          <w:rFonts w:ascii="Times New Roman" w:hAnsi="Times New Roman" w:cs="Times New Roman"/>
          <w:sz w:val="28"/>
          <w:szCs w:val="28"/>
        </w:rPr>
        <w:t xml:space="preserve"> по защите наших вод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B50976">
        <w:rPr>
          <w:rFonts w:ascii="Times New Roman" w:hAnsi="Times New Roman" w:cs="Times New Roman"/>
          <w:sz w:val="28"/>
          <w:szCs w:val="28"/>
        </w:rPr>
        <w:t>.</w:t>
      </w:r>
    </w:p>
    <w:p w:rsidR="00285777" w:rsidRDefault="00285777" w:rsidP="006E7FA5">
      <w:pPr>
        <w:jc w:val="both"/>
        <w:rPr>
          <w:rFonts w:ascii="Times New Roman" w:hAnsi="Times New Roman" w:cs="Times New Roman"/>
          <w:sz w:val="28"/>
          <w:szCs w:val="28"/>
        </w:rPr>
      </w:pPr>
      <w:r w:rsidRPr="00285777">
        <w:rPr>
          <w:rFonts w:ascii="Times New Roman" w:hAnsi="Times New Roman" w:cs="Times New Roman"/>
          <w:sz w:val="28"/>
          <w:szCs w:val="28"/>
        </w:rPr>
        <w:t xml:space="preserve">Агентство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777">
        <w:rPr>
          <w:rFonts w:ascii="Times New Roman" w:hAnsi="Times New Roman" w:cs="Times New Roman"/>
          <w:sz w:val="28"/>
          <w:szCs w:val="28"/>
        </w:rPr>
        <w:t xml:space="preserve">хране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5777">
        <w:rPr>
          <w:rFonts w:ascii="Times New Roman" w:hAnsi="Times New Roman" w:cs="Times New Roman"/>
          <w:sz w:val="28"/>
          <w:szCs w:val="28"/>
        </w:rPr>
        <w:t xml:space="preserve">кружающей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777">
        <w:rPr>
          <w:rFonts w:ascii="Times New Roman" w:hAnsi="Times New Roman" w:cs="Times New Roman"/>
          <w:sz w:val="28"/>
          <w:szCs w:val="28"/>
        </w:rPr>
        <w:t xml:space="preserve">реды США заявило, что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285777">
        <w:rPr>
          <w:rFonts w:ascii="Times New Roman" w:hAnsi="Times New Roman" w:cs="Times New Roman"/>
          <w:sz w:val="28"/>
          <w:szCs w:val="28"/>
        </w:rPr>
        <w:t xml:space="preserve"> суда</w:t>
      </w:r>
      <w:r>
        <w:rPr>
          <w:rFonts w:ascii="Times New Roman" w:hAnsi="Times New Roman" w:cs="Times New Roman"/>
          <w:sz w:val="28"/>
          <w:szCs w:val="28"/>
        </w:rPr>
        <w:t xml:space="preserve"> – это призыв</w:t>
      </w:r>
      <w:r w:rsidRPr="00285777">
        <w:rPr>
          <w:rFonts w:ascii="Times New Roman" w:hAnsi="Times New Roman" w:cs="Times New Roman"/>
          <w:sz w:val="28"/>
          <w:szCs w:val="28"/>
        </w:rPr>
        <w:t xml:space="preserve"> к дальнейшей ясности со стороны агентства. Но в нем говорится, что решение 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85777">
        <w:rPr>
          <w:rFonts w:ascii="Times New Roman" w:hAnsi="Times New Roman" w:cs="Times New Roman"/>
          <w:sz w:val="28"/>
          <w:szCs w:val="28"/>
        </w:rPr>
        <w:t xml:space="preserve">к сожалению, оставляет некоторую </w:t>
      </w:r>
      <w:r w:rsidRPr="00285777">
        <w:rPr>
          <w:rFonts w:ascii="Times New Roman" w:hAnsi="Times New Roman" w:cs="Times New Roman"/>
          <w:sz w:val="28"/>
          <w:szCs w:val="28"/>
        </w:rPr>
        <w:lastRenderedPageBreak/>
        <w:t>неопределенность для общественности, включая владельцев частной собственности</w:t>
      </w:r>
      <w:r w:rsidR="008C48D3">
        <w:rPr>
          <w:rFonts w:ascii="Times New Roman" w:hAnsi="Times New Roman" w:cs="Times New Roman"/>
          <w:sz w:val="28"/>
          <w:szCs w:val="28"/>
        </w:rPr>
        <w:t>"</w:t>
      </w:r>
      <w:r w:rsidRPr="00285777">
        <w:rPr>
          <w:rFonts w:ascii="Times New Roman" w:hAnsi="Times New Roman" w:cs="Times New Roman"/>
          <w:sz w:val="28"/>
          <w:szCs w:val="28"/>
        </w:rPr>
        <w:t>.</w:t>
      </w:r>
    </w:p>
    <w:p w:rsidR="00A928E6" w:rsidRPr="00A928E6" w:rsidRDefault="00A928E6" w:rsidP="00A928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Pr="008C48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28E6">
        <w:rPr>
          <w:rFonts w:ascii="Times New Roman" w:hAnsi="Times New Roman" w:cs="Times New Roman"/>
          <w:sz w:val="28"/>
          <w:szCs w:val="28"/>
          <w:lang w:val="en-US"/>
        </w:rPr>
        <w:t>: Environment</w:t>
      </w:r>
      <w:r w:rsidR="008C48D3" w:rsidRPr="002073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28E6">
        <w:rPr>
          <w:rFonts w:ascii="Times New Roman" w:hAnsi="Times New Roman" w:cs="Times New Roman"/>
          <w:sz w:val="28"/>
          <w:szCs w:val="28"/>
          <w:lang w:val="en-US"/>
        </w:rPr>
        <w:t>Science and Policy</w:t>
      </w:r>
    </w:p>
    <w:p w:rsidR="00A928E6" w:rsidRPr="00A928E6" w:rsidRDefault="00A928E6" w:rsidP="00A928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28E6">
        <w:rPr>
          <w:rFonts w:ascii="Times New Roman" w:hAnsi="Times New Roman" w:cs="Times New Roman"/>
          <w:sz w:val="28"/>
          <w:szCs w:val="28"/>
          <w:lang w:val="en-US"/>
        </w:rPr>
        <w:t>doi:10.1126/science.abc4292</w:t>
      </w:r>
    </w:p>
    <w:sectPr w:rsidR="00A928E6" w:rsidRPr="00A928E6" w:rsidSect="00D6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6466E"/>
    <w:rsid w:val="00023E59"/>
    <w:rsid w:val="0006466E"/>
    <w:rsid w:val="00160D23"/>
    <w:rsid w:val="00207319"/>
    <w:rsid w:val="0022676C"/>
    <w:rsid w:val="00285777"/>
    <w:rsid w:val="004C4C33"/>
    <w:rsid w:val="006E7FA5"/>
    <w:rsid w:val="007A2A40"/>
    <w:rsid w:val="00830FC3"/>
    <w:rsid w:val="00851740"/>
    <w:rsid w:val="00873B1E"/>
    <w:rsid w:val="00880ACC"/>
    <w:rsid w:val="008A32EB"/>
    <w:rsid w:val="008C48D3"/>
    <w:rsid w:val="008F30C2"/>
    <w:rsid w:val="0092079F"/>
    <w:rsid w:val="009A3A36"/>
    <w:rsid w:val="00A405F2"/>
    <w:rsid w:val="00A65435"/>
    <w:rsid w:val="00A709A5"/>
    <w:rsid w:val="00A928E6"/>
    <w:rsid w:val="00AB3C57"/>
    <w:rsid w:val="00AC3157"/>
    <w:rsid w:val="00AF6302"/>
    <w:rsid w:val="00B07716"/>
    <w:rsid w:val="00B4134A"/>
    <w:rsid w:val="00B50976"/>
    <w:rsid w:val="00B9593F"/>
    <w:rsid w:val="00B96015"/>
    <w:rsid w:val="00BB4DC9"/>
    <w:rsid w:val="00BF583F"/>
    <w:rsid w:val="00C36A21"/>
    <w:rsid w:val="00C916C5"/>
    <w:rsid w:val="00D149B9"/>
    <w:rsid w:val="00D208BE"/>
    <w:rsid w:val="00D656E7"/>
    <w:rsid w:val="00D779AB"/>
    <w:rsid w:val="00DD253D"/>
    <w:rsid w:val="00EA4DE7"/>
    <w:rsid w:val="00EF6B17"/>
    <w:rsid w:val="00F274B7"/>
    <w:rsid w:val="00F400DD"/>
    <w:rsid w:val="00F43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503">
          <w:marLeft w:val="0"/>
          <w:marRight w:val="0"/>
          <w:marTop w:val="2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Рахимов</dc:creator>
  <cp:keywords/>
  <dc:description/>
  <cp:lastModifiedBy>Podolny</cp:lastModifiedBy>
  <cp:revision>50</cp:revision>
  <dcterms:created xsi:type="dcterms:W3CDTF">2020-05-18T05:18:00Z</dcterms:created>
  <dcterms:modified xsi:type="dcterms:W3CDTF">2020-05-21T04:36:00Z</dcterms:modified>
</cp:coreProperties>
</file>